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Pr="00EE3A81" w:rsidRDefault="00EE3A81" w:rsidP="00EE3A81">
      <w:pPr>
        <w:pStyle w:val="c1"/>
        <w:shd w:val="clear" w:color="auto" w:fill="FFFFFF"/>
        <w:tabs>
          <w:tab w:val="left" w:pos="3375"/>
        </w:tabs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r w:rsidRPr="00EE3A81">
        <w:rPr>
          <w:rStyle w:val="c6"/>
          <w:bCs/>
          <w:color w:val="000000"/>
          <w:sz w:val="28"/>
          <w:szCs w:val="28"/>
        </w:rPr>
        <w:t xml:space="preserve">МКДОУ </w:t>
      </w:r>
      <w:proofErr w:type="gramStart"/>
      <w:r w:rsidRPr="00EE3A81">
        <w:rPr>
          <w:rStyle w:val="c6"/>
          <w:bCs/>
          <w:color w:val="000000"/>
          <w:sz w:val="28"/>
          <w:szCs w:val="28"/>
        </w:rPr>
        <w:t>детский</w:t>
      </w:r>
      <w:proofErr w:type="gramEnd"/>
      <w:r w:rsidRPr="00EE3A81">
        <w:rPr>
          <w:rStyle w:val="c6"/>
          <w:bCs/>
          <w:color w:val="000000"/>
          <w:sz w:val="28"/>
          <w:szCs w:val="28"/>
        </w:rPr>
        <w:t xml:space="preserve"> сад «Ласточка»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EE3A81" w:rsidRPr="00EE3A81" w:rsidRDefault="00EE3A81" w:rsidP="00EE3A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EE3A81" w:rsidRPr="00EE3A81" w:rsidRDefault="00EE3A81" w:rsidP="00EE3A81">
      <w:pPr>
        <w:pStyle w:val="c1"/>
        <w:shd w:val="clear" w:color="auto" w:fill="FFFFFF"/>
        <w:tabs>
          <w:tab w:val="left" w:pos="2910"/>
        </w:tabs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 w:rsidRPr="00EE3A81">
        <w:rPr>
          <w:rStyle w:val="c6"/>
          <w:b/>
          <w:bCs/>
          <w:color w:val="000000"/>
          <w:sz w:val="36"/>
          <w:szCs w:val="36"/>
        </w:rPr>
        <w:t>ННОД в средней группе по теме «Необычное путешествие»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Pr="00EE3A81" w:rsidRDefault="00EE3A81" w:rsidP="00EE3A81">
      <w:pPr>
        <w:pStyle w:val="c1"/>
        <w:shd w:val="clear" w:color="auto" w:fill="FFFFFF"/>
        <w:tabs>
          <w:tab w:val="left" w:pos="5385"/>
        </w:tabs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ab/>
      </w:r>
      <w:r w:rsidRPr="00EE3A81">
        <w:rPr>
          <w:rStyle w:val="c6"/>
          <w:bCs/>
          <w:color w:val="000000"/>
          <w:sz w:val="28"/>
          <w:szCs w:val="28"/>
        </w:rPr>
        <w:t xml:space="preserve">Подготовила музыкальный руководитель первой квалификационной категории </w:t>
      </w:r>
      <w:proofErr w:type="spellStart"/>
      <w:r w:rsidRPr="00EE3A81">
        <w:rPr>
          <w:rStyle w:val="c6"/>
          <w:bCs/>
          <w:color w:val="000000"/>
          <w:sz w:val="28"/>
          <w:szCs w:val="28"/>
        </w:rPr>
        <w:t>Дагаева</w:t>
      </w:r>
      <w:proofErr w:type="spellEnd"/>
      <w:r w:rsidRPr="00EE3A81">
        <w:rPr>
          <w:rStyle w:val="c6"/>
          <w:bCs/>
          <w:color w:val="000000"/>
          <w:sz w:val="28"/>
          <w:szCs w:val="28"/>
        </w:rPr>
        <w:t xml:space="preserve"> И.</w:t>
      </w:r>
      <w:proofErr w:type="gramStart"/>
      <w:r w:rsidRPr="00EE3A81">
        <w:rPr>
          <w:rStyle w:val="c6"/>
          <w:bCs/>
          <w:color w:val="000000"/>
          <w:sz w:val="28"/>
          <w:szCs w:val="28"/>
        </w:rPr>
        <w:t>Ю</w:t>
      </w:r>
      <w:proofErr w:type="gramEnd"/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Pr="00EE3A81" w:rsidRDefault="00EE3A81" w:rsidP="00EE3A81">
      <w:pPr>
        <w:pStyle w:val="c1"/>
        <w:shd w:val="clear" w:color="auto" w:fill="FFFFFF"/>
        <w:tabs>
          <w:tab w:val="left" w:pos="3195"/>
        </w:tabs>
        <w:spacing w:before="0" w:beforeAutospacing="0" w:after="0" w:afterAutospacing="0"/>
        <w:jc w:val="center"/>
        <w:rPr>
          <w:rStyle w:val="c6"/>
          <w:bCs/>
          <w:color w:val="000000"/>
          <w:sz w:val="28"/>
          <w:szCs w:val="28"/>
        </w:rPr>
      </w:pPr>
      <w:proofErr w:type="gramStart"/>
      <w:r w:rsidRPr="00EE3A81">
        <w:rPr>
          <w:rStyle w:val="c6"/>
          <w:bCs/>
          <w:color w:val="000000"/>
          <w:sz w:val="28"/>
          <w:szCs w:val="28"/>
        </w:rPr>
        <w:t>с</w:t>
      </w:r>
      <w:proofErr w:type="gramEnd"/>
      <w:r w:rsidRPr="00EE3A81">
        <w:rPr>
          <w:rStyle w:val="c6"/>
          <w:bCs/>
          <w:color w:val="000000"/>
          <w:sz w:val="28"/>
          <w:szCs w:val="28"/>
        </w:rPr>
        <w:t>. Кыштовка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 заходят в музыкальный зал под маршевую музыку, идут чётко, энергично. Музыка меняется на лёгкую и быструю, дети бегут на носочках, руки на поясе.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Муз. Руководитель здоровается с детьми и одновременно со «звучащими жестами» хлопает 2 раза в ладоши, 1 по коленям, дети повторяют за ним, получается как игра «Эхо». Добиваться чёткости (все вместе, все дружно).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4"/>
          <w:i/>
          <w:iCs/>
          <w:color w:val="000000"/>
          <w:sz w:val="48"/>
          <w:szCs w:val="48"/>
        </w:rPr>
        <w:t>Здра</w:t>
      </w:r>
      <w:proofErr w:type="spellEnd"/>
      <w:r>
        <w:rPr>
          <w:rStyle w:val="c14"/>
          <w:i/>
          <w:iCs/>
          <w:color w:val="000000"/>
          <w:sz w:val="48"/>
          <w:szCs w:val="48"/>
        </w:rPr>
        <w:t xml:space="preserve">    –    </w:t>
      </w:r>
      <w:proofErr w:type="spellStart"/>
      <w:r>
        <w:rPr>
          <w:rStyle w:val="c14"/>
          <w:i/>
          <w:iCs/>
          <w:color w:val="000000"/>
          <w:sz w:val="48"/>
          <w:szCs w:val="48"/>
        </w:rPr>
        <w:t>ствуй</w:t>
      </w:r>
      <w:proofErr w:type="spellEnd"/>
      <w:r>
        <w:rPr>
          <w:rStyle w:val="c14"/>
          <w:i/>
          <w:iCs/>
          <w:color w:val="000000"/>
          <w:sz w:val="48"/>
          <w:szCs w:val="48"/>
        </w:rPr>
        <w:t xml:space="preserve">   –   те!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 ладоши              в ладоши            по коленям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Потом можно это приветствие усложнить здороваться по-разному.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Прохлопать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в ладоши 1 раз, по коленям 1 раз и 1 раз топнуть ногой, ну и т.д.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Детям очень нравиться это упражнение, так как проявляет их творчество, фантазию, развивает координацию и чувство ритма, а также активизирует застенчивых детей, они могут придумывать и разные  ритмические жесты. Я начинаю уже здороваться,  таким образом, с младшей группы со второй половины года, только в отличие от средней группы они все движения повторяют за мной.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Музыкальный руководитель обращает внимание на корзинку, которая стоит на пенёчке, и накрыта платком, в которой находится Кукла Маша и ленточки для всех ребят.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</w:t>
      </w:r>
      <w:r>
        <w:rPr>
          <w:rStyle w:val="c0"/>
          <w:color w:val="000000"/>
          <w:sz w:val="28"/>
          <w:szCs w:val="28"/>
        </w:rPr>
        <w:t> Ой, ребята, корзинка, 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там кто-то сидит, и кто-то хихикает!? </w:t>
      </w:r>
      <w:r>
        <w:rPr>
          <w:rStyle w:val="c3"/>
          <w:i/>
          <w:iCs/>
          <w:color w:val="000000"/>
          <w:sz w:val="28"/>
          <w:szCs w:val="28"/>
        </w:rPr>
        <w:t>(муз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ук. незаметно хихикает?) </w:t>
      </w:r>
      <w:r>
        <w:rPr>
          <w:rStyle w:val="c0"/>
          <w:color w:val="000000"/>
          <w:sz w:val="28"/>
          <w:szCs w:val="28"/>
        </w:rPr>
        <w:t>Вы слышите?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Предлагает детям сдуть  платок, так как он просто так не убирается.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</w:t>
      </w:r>
      <w:r>
        <w:rPr>
          <w:rStyle w:val="c0"/>
          <w:color w:val="000000"/>
          <w:sz w:val="28"/>
          <w:szCs w:val="28"/>
        </w:rPr>
        <w:t> Будем дуть так, как я, спокойно, неторопливо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оказывает детям как надо: короткий вдох через нос – длительный выдох через вытянутые губы трубочкой не спеша)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Это упражнение укрепит физиологическое дыхание детей (без речи), формирует правильное речевое дыхание (короткий вдох – длительный выдох), тренирует силу вдоха и выдоха, развивает продолжительный выдох.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После того как дети подули на платок, педагог убирает платок, хвалит детей и берёт куклу на руки, и весь диалог от лица гномика Васи говорит сама.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Здравствуйте ребята! </w:t>
      </w:r>
      <w:r>
        <w:rPr>
          <w:rStyle w:val="c3"/>
          <w:i/>
          <w:iCs/>
          <w:color w:val="000000"/>
          <w:sz w:val="28"/>
          <w:szCs w:val="28"/>
        </w:rPr>
        <w:t>(дети отвечают в ответ)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Музыкальный руководитель  предлагает детям поздороваться с гномом музыкально с разной интонацией: весело, грустно, хитро, капризно,  сердито, радостно, и т.д.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 </w:t>
      </w:r>
      <w:r>
        <w:rPr>
          <w:rStyle w:val="c0"/>
          <w:color w:val="000000"/>
          <w:sz w:val="28"/>
          <w:szCs w:val="28"/>
        </w:rPr>
        <w:t>Поздороваемся с Куклой Машей по-разному?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обычно дети сами подсказываю, и просят поздороваться по-разному, это упражнение также помогает активизировать застенчивых детей, развивает их эмоциональность, воображение и фантазию,  развивает их звуковысотный слух и интонационную выразительность.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А у меня в корзинке ленточки.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</w:t>
      </w:r>
      <w:r>
        <w:rPr>
          <w:rStyle w:val="c0"/>
          <w:color w:val="000000"/>
          <w:sz w:val="28"/>
          <w:szCs w:val="28"/>
        </w:rPr>
        <w:t> Ой,  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правда, ленточки. (</w:t>
      </w:r>
      <w:r>
        <w:rPr>
          <w:rStyle w:val="c3"/>
          <w:i/>
          <w:iCs/>
          <w:color w:val="000000"/>
          <w:sz w:val="28"/>
          <w:szCs w:val="28"/>
        </w:rPr>
        <w:t>Достаёт ленточки и показывает детям, корзину со стулом убирает воспитатель).</w:t>
      </w:r>
      <w:r>
        <w:rPr>
          <w:rStyle w:val="c0"/>
          <w:color w:val="000000"/>
          <w:sz w:val="28"/>
          <w:szCs w:val="28"/>
        </w:rPr>
        <w:t> А что ты Маша любишь с ними делать?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Танцевать. Хотите, с ними потанцевать?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мои ленточки умеют танцевать по-разному </w:t>
      </w:r>
      <w:r>
        <w:rPr>
          <w:rStyle w:val="c3"/>
          <w:i/>
          <w:iCs/>
          <w:color w:val="000000"/>
          <w:sz w:val="28"/>
          <w:szCs w:val="28"/>
        </w:rPr>
        <w:t>(показывает разнообразные движения: змейка, волна, фонтан, колесо). </w:t>
      </w:r>
      <w:r>
        <w:rPr>
          <w:rStyle w:val="c0"/>
          <w:color w:val="000000"/>
          <w:sz w:val="28"/>
          <w:szCs w:val="28"/>
        </w:rPr>
        <w:t>Давайте потанцуем,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побежали по кругу за мной на носочках, </w:t>
      </w:r>
      <w:r>
        <w:rPr>
          <w:rStyle w:val="c3"/>
          <w:i/>
          <w:iCs/>
          <w:color w:val="000000"/>
          <w:sz w:val="28"/>
          <w:szCs w:val="28"/>
        </w:rPr>
        <w:t>(дети бегут по кругу),</w:t>
      </w:r>
      <w:r>
        <w:rPr>
          <w:rStyle w:val="c0"/>
          <w:color w:val="000000"/>
          <w:sz w:val="28"/>
          <w:szCs w:val="28"/>
        </w:rPr>
        <w:t> а теперь соберёмся в кружочек </w:t>
      </w:r>
      <w:r>
        <w:rPr>
          <w:rStyle w:val="c3"/>
          <w:i/>
          <w:iCs/>
          <w:color w:val="000000"/>
          <w:sz w:val="28"/>
          <w:szCs w:val="28"/>
        </w:rPr>
        <w:t>(делают фонтан),</w:t>
      </w:r>
      <w:r>
        <w:rPr>
          <w:rStyle w:val="c0"/>
          <w:color w:val="000000"/>
          <w:sz w:val="28"/>
          <w:szCs w:val="28"/>
        </w:rPr>
        <w:t> а теперь разбегаемся из кружочка и делаем змейку, а теперь волну,  и снова побежали по кругу.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сейчас ленточки будут танцевать по-разному, и у каждой ленточки будет свой танец.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Танец импровизация «Вальс с ленточками»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Этот танец даёт детям проявить своё творчество, слиться с музыкой и почувствовать  музыку через движение, развивает умение ориентироваться в пространстве, учит импровизировать.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Какие молодцы ребята, какой красивый танец у каждого получился, а сейчас сделаем фонтанчик из ленточек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ети кладут ленточки в корзинку)</w:t>
      </w:r>
      <w:r>
        <w:rPr>
          <w:rStyle w:val="c0"/>
          <w:color w:val="000000"/>
          <w:sz w:val="28"/>
          <w:szCs w:val="28"/>
        </w:rPr>
        <w:t> 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</w:t>
      </w:r>
      <w:r>
        <w:rPr>
          <w:rStyle w:val="c0"/>
          <w:color w:val="000000"/>
          <w:sz w:val="28"/>
          <w:szCs w:val="28"/>
        </w:rPr>
        <w:t> Вот, какой разноцветный у нас получился фонтанчик. А теперь также спокойно сядем на стульчики.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(обращает внимание на кошку) </w:t>
      </w:r>
      <w:r>
        <w:rPr>
          <w:rStyle w:val="c0"/>
          <w:color w:val="000000"/>
          <w:sz w:val="28"/>
          <w:szCs w:val="28"/>
        </w:rPr>
        <w:t>Ой, кошка. На окошко села кошка.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ук:</w:t>
      </w:r>
      <w:r>
        <w:rPr>
          <w:rStyle w:val="c0"/>
          <w:color w:val="000000"/>
          <w:sz w:val="28"/>
          <w:szCs w:val="28"/>
        </w:rPr>
        <w:t> А я  знаю очень интересную игру «Кошка» поиграем ребята?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Пальчиковая гимнастика</w:t>
      </w:r>
      <w:r>
        <w:rPr>
          <w:rStyle w:val="c4"/>
          <w:color w:val="000000"/>
        </w:rPr>
        <w:t> </w:t>
      </w:r>
      <w:r>
        <w:rPr>
          <w:rStyle w:val="c6"/>
          <w:b/>
          <w:bCs/>
          <w:color w:val="000000"/>
          <w:sz w:val="28"/>
          <w:szCs w:val="28"/>
        </w:rPr>
        <w:t>КОШКА:</w:t>
      </w:r>
      <w:r>
        <w:rPr>
          <w:rStyle w:val="c9"/>
          <w:i/>
          <w:iCs/>
          <w:color w:val="000000"/>
        </w:rPr>
        <w:t> 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КОШКА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кулак </w:t>
      </w:r>
      <w:r>
        <w:rPr>
          <w:rStyle w:val="c3"/>
          <w:i/>
          <w:iCs/>
          <w:color w:val="000000"/>
          <w:sz w:val="28"/>
          <w:szCs w:val="28"/>
        </w:rPr>
        <w:t>(Сжимаем правую руку)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вот ладошка </w:t>
      </w:r>
      <w:r>
        <w:rPr>
          <w:rStyle w:val="c3"/>
          <w:i/>
          <w:iCs/>
          <w:color w:val="000000"/>
          <w:sz w:val="28"/>
          <w:szCs w:val="28"/>
        </w:rPr>
        <w:t>(Показываем левую ладошку)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ладошку села кошка </w:t>
      </w:r>
      <w:r>
        <w:rPr>
          <w:rStyle w:val="c3"/>
          <w:i/>
          <w:iCs/>
          <w:color w:val="000000"/>
          <w:sz w:val="28"/>
          <w:szCs w:val="28"/>
        </w:rPr>
        <w:t>(Скребемся правой рукой по левой ладошке)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скребется потихоньку </w:t>
      </w:r>
      <w:r>
        <w:rPr>
          <w:rStyle w:val="c3"/>
          <w:i/>
          <w:iCs/>
          <w:color w:val="000000"/>
          <w:sz w:val="28"/>
          <w:szCs w:val="28"/>
        </w:rPr>
        <w:t>(Царапаем по ладошке)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кошечки нашей есть 10 котят </w:t>
      </w:r>
      <w:r>
        <w:rPr>
          <w:rStyle w:val="c3"/>
          <w:i/>
          <w:iCs/>
          <w:color w:val="000000"/>
          <w:sz w:val="28"/>
          <w:szCs w:val="28"/>
        </w:rPr>
        <w:t>(машем 10- пальчиками)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Сейчас все котята по парам стоят: 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Соединяем одноименные пальцы подушечками попарно, далее постукиваем соответствующими пальцами друг о друга -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от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большого к мизинцу</w:t>
      </w:r>
      <w:r>
        <w:rPr>
          <w:rStyle w:val="c0"/>
          <w:color w:val="000000"/>
          <w:sz w:val="28"/>
          <w:szCs w:val="28"/>
        </w:rPr>
        <w:t>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толстых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ловких,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длинных,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хитрых,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Два маленьких самых и самых красивых.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Это упражнение развивает речь ребёнка, артикуляцию,  мимику, воображение, и раскрепощает детей, развивает двигательные качества, повышают координационные способности пальцев рук (подготавливает руку к рисованию, письму) соединяют пальцевую пластику с выразительным мелодическим и речевым интонированием, формирует образно-ассоциативное мышление, такие упражнения как пальчиковая гимнастика очень нравятся детям.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 рук:</w:t>
      </w:r>
      <w:r>
        <w:rPr>
          <w:rStyle w:val="c0"/>
          <w:color w:val="000000"/>
          <w:sz w:val="28"/>
          <w:szCs w:val="28"/>
        </w:rPr>
        <w:t> Ребята, вы любите ходить в гости?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 А к кому мы поедем в гости? </w:t>
      </w:r>
      <w:r>
        <w:rPr>
          <w:rStyle w:val="c3"/>
          <w:i/>
          <w:iCs/>
          <w:color w:val="000000"/>
          <w:sz w:val="28"/>
          <w:szCs w:val="28"/>
        </w:rPr>
        <w:t>(муз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уководитель играет фрагмент песенки «Лошадка зорька», а дети отгадывают)</w:t>
      </w:r>
      <w:r>
        <w:rPr>
          <w:rStyle w:val="c0"/>
          <w:color w:val="000000"/>
          <w:sz w:val="28"/>
          <w:szCs w:val="28"/>
        </w:rPr>
        <w:t> Правильно, к лошадке Зорьке.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 рук: </w:t>
      </w:r>
      <w:r>
        <w:rPr>
          <w:rStyle w:val="c0"/>
          <w:color w:val="000000"/>
          <w:sz w:val="28"/>
          <w:szCs w:val="28"/>
        </w:rPr>
        <w:t>А что же мы подарим лошадке? Ведь хочется сделать что-то приятное.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А я знаю, надо подарить ей цветы. У меня есть вот такой замечательный горшочек, он необычный, а волшебный, у него волшебные цветочки, когда мы поём и тянем звук, цветы растут, только не знаю, кто же мне поможет? </w:t>
      </w:r>
      <w:r>
        <w:rPr>
          <w:rStyle w:val="c3"/>
          <w:i/>
          <w:iCs/>
          <w:color w:val="000000"/>
          <w:sz w:val="28"/>
          <w:szCs w:val="28"/>
        </w:rPr>
        <w:t>(ответы детей) </w:t>
      </w:r>
      <w:r>
        <w:rPr>
          <w:rStyle w:val="c0"/>
          <w:color w:val="000000"/>
          <w:sz w:val="28"/>
          <w:szCs w:val="28"/>
        </w:rPr>
        <w:t>Правда ребята, поможете мне?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распевание «Цветы в горшочке»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Постепенно из горшочка, когда ребята поют и тянут звук на любой слог: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Лю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, ли,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ля, и т.д.  поднимаются ленточки, это стебельки и они с разной длинной, а на конце этого стебелька сделан цветок с магнитом.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 конце этого упражнения получится целый букет из цветов.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У детей развивается дыхание,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звуковыстный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и интонационный слух,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напевность, протяжность.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 </w:t>
      </w:r>
      <w:r>
        <w:rPr>
          <w:rStyle w:val="c0"/>
          <w:color w:val="000000"/>
          <w:sz w:val="28"/>
          <w:szCs w:val="28"/>
        </w:rPr>
        <w:t>А у меня есть ещё волшебные бабочки </w:t>
      </w:r>
      <w:r>
        <w:rPr>
          <w:rStyle w:val="c3"/>
          <w:i/>
          <w:iCs/>
          <w:color w:val="000000"/>
          <w:sz w:val="28"/>
          <w:szCs w:val="28"/>
        </w:rPr>
        <w:t>(на веревочке нанизаны бусины в виде бабочек)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Когда бабочки летят с одного цветочка на другой, то они поют свою песенку </w:t>
      </w:r>
      <w:r>
        <w:rPr>
          <w:rStyle w:val="c3"/>
          <w:i/>
          <w:iCs/>
          <w:color w:val="000000"/>
          <w:sz w:val="28"/>
          <w:szCs w:val="28"/>
        </w:rPr>
        <w:t>(на любой слог, а также, если ребёнок желает, то он уже придумывает и слова: например: я бабочка красавица лечу, лечу, лечу…)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распевание «Бабочки»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Как правило, мы это упражнение начинаем в начале учебного года,  только вместо бабочек я беру горошинки или бубенчики, и с начало это слоги 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лю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, ли, та,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ти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и т.д., потом задание усложняется, и после нового уже все дети стараются придумывать свою песенку на слова)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Это упражнение развивает речевое музицирование, импровизацию, фантазию, также помогает научить детей брать дыхание и тянуть звук, развивает  напевность, раскрепощает детей, активизирует застенчивых детей. Также можно сделать вместо бабочек, горошинки, бубенчики, машинки, животные  и т.д.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</w:t>
      </w:r>
      <w:r>
        <w:rPr>
          <w:rStyle w:val="c0"/>
          <w:color w:val="000000"/>
          <w:sz w:val="28"/>
          <w:szCs w:val="28"/>
        </w:rPr>
        <w:t> Молодцы ребятки, а хотите узнать, на чём мы поедем в гости? Слушайте внимательно … (напевает фрагмент песенки, на слог  «</w:t>
      </w:r>
      <w:proofErr w:type="spellStart"/>
      <w:r>
        <w:rPr>
          <w:rStyle w:val="c0"/>
          <w:color w:val="000000"/>
          <w:sz w:val="28"/>
          <w:szCs w:val="28"/>
        </w:rPr>
        <w:t>лю</w:t>
      </w:r>
      <w:proofErr w:type="spellEnd"/>
      <w:r>
        <w:rPr>
          <w:rStyle w:val="c0"/>
          <w:color w:val="000000"/>
          <w:sz w:val="28"/>
          <w:szCs w:val="28"/>
        </w:rPr>
        <w:t>» а дети отгадывают) правильно  «Паровоз» и я люблю ездить в гости, а вы любите?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Муз рук:</w:t>
      </w:r>
      <w:r>
        <w:rPr>
          <w:rStyle w:val="c0"/>
          <w:color w:val="000000"/>
          <w:sz w:val="28"/>
          <w:szCs w:val="28"/>
        </w:rPr>
        <w:t> Ребята, а кто с нами поедет в гости?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сейчас мы и узнаем.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(у музыкального руководителя в руках карточки животных, насекомых, и т.д. дети по желанию подходят по одному и вытягивают карточку.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Дети чётко проговаривают слово и прохлопывают ритмический рисунок в ладоши,  вставляют в окошко паровозика карточку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б. «Этот удивительный ритм»)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Ритмическая игра «Паровоз»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 </w:t>
      </w:r>
      <w:r>
        <w:rPr>
          <w:rStyle w:val="c0"/>
          <w:color w:val="000000"/>
          <w:sz w:val="28"/>
          <w:szCs w:val="28"/>
        </w:rPr>
        <w:t>Ну что, теперь все готово? Оправляемся в путь?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дети  встают друг за другом, поют и идут  топающим шагом друг за другом и в конце песни выстраиваются в круг, заранее уже в центре круга стоят стульчики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Песня «Паровоз»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Учить детей петь выразительно, эмоционально, радостно, учить петь слаженно,  не отставая и не опережая, одновременно начинать и заканчивать пение всем вместе, после песни воспитатель выносит лошадку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Лошадка Зорька:</w:t>
      </w:r>
      <w:r>
        <w:rPr>
          <w:rStyle w:val="c0"/>
          <w:color w:val="000000"/>
          <w:sz w:val="28"/>
          <w:szCs w:val="28"/>
        </w:rPr>
        <w:t> Здравствуйте ребятки, как дружно вы ехали и пели песню, спасибо за красивые цветы, как хорошо, что вы ко мне приехали, а то мне скучно одной, и со мной никто не гуляет, а вы со мной погуляете? 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 </w:t>
      </w:r>
      <w:r>
        <w:rPr>
          <w:rStyle w:val="c0"/>
          <w:color w:val="000000"/>
          <w:sz w:val="28"/>
          <w:szCs w:val="28"/>
        </w:rPr>
        <w:t>А гулять мы будем, с вами будем необычно, вот посмотрите.</w:t>
      </w:r>
    </w:p>
    <w:p w:rsidR="00EE3A81" w:rsidRDefault="00EE3A81" w:rsidP="00EE3A8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 Муз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ук. сидится на пол и ладошками отстукивает ритм по сиденью стульчика «как копытца», дети повторяют за ней.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Звучит песня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Calypso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Мексика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из сборника Танцы народов мира Т.Э.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Тютюнниковой</w:t>
      </w:r>
      <w:proofErr w:type="spellEnd"/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Беседа с детьми о характере, о настроении, развивать умения слушать музыку, понимать её, развивает наблюдательность, эмоциональность, чувство ритма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Лошадка Зорька:</w:t>
      </w:r>
      <w:r>
        <w:rPr>
          <w:rStyle w:val="c0"/>
          <w:color w:val="000000"/>
          <w:sz w:val="28"/>
          <w:szCs w:val="28"/>
        </w:rPr>
        <w:t> Какие вы дружные ребята, а за это я вам принесла вот такие необычные стаканчик</w:t>
      </w:r>
      <w:r>
        <w:rPr>
          <w:rStyle w:val="c3"/>
          <w:i/>
          <w:iCs/>
          <w:color w:val="000000"/>
          <w:sz w:val="28"/>
          <w:szCs w:val="28"/>
        </w:rPr>
        <w:t> (детям показывает стаканчики)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послушайте, как они у меня звучат </w:t>
      </w:r>
      <w:r>
        <w:rPr>
          <w:rStyle w:val="c3"/>
          <w:i/>
          <w:iCs/>
          <w:color w:val="000000"/>
          <w:sz w:val="28"/>
          <w:szCs w:val="28"/>
        </w:rPr>
        <w:t>(стучит стаканчиком по стулу) </w:t>
      </w:r>
      <w:r>
        <w:rPr>
          <w:rStyle w:val="c0"/>
          <w:color w:val="000000"/>
          <w:sz w:val="28"/>
          <w:szCs w:val="28"/>
        </w:rPr>
        <w:t>на что это похоже?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 как - будто стучат копытца. А хотите поиграть на них? </w:t>
      </w:r>
      <w:r>
        <w:rPr>
          <w:rStyle w:val="c3"/>
          <w:i/>
          <w:iCs/>
          <w:color w:val="000000"/>
          <w:sz w:val="28"/>
          <w:szCs w:val="28"/>
        </w:rPr>
        <w:t>(раздаёт всем ребятам по стаканчику)</w:t>
      </w:r>
      <w:r>
        <w:rPr>
          <w:rStyle w:val="c0"/>
          <w:color w:val="000000"/>
          <w:sz w:val="28"/>
          <w:szCs w:val="28"/>
        </w:rPr>
        <w:t>. Они могут играть тихо </w:t>
      </w:r>
      <w:r>
        <w:rPr>
          <w:rStyle w:val="c3"/>
          <w:i/>
          <w:iCs/>
          <w:color w:val="000000"/>
          <w:sz w:val="28"/>
          <w:szCs w:val="28"/>
        </w:rPr>
        <w:t>(показывает)</w:t>
      </w:r>
      <w:r>
        <w:rPr>
          <w:rStyle w:val="c0"/>
          <w:color w:val="000000"/>
          <w:sz w:val="28"/>
          <w:szCs w:val="28"/>
        </w:rPr>
        <w:t> и громко </w:t>
      </w:r>
      <w:r>
        <w:rPr>
          <w:rStyle w:val="c3"/>
          <w:i/>
          <w:iCs/>
          <w:color w:val="000000"/>
          <w:sz w:val="28"/>
          <w:szCs w:val="28"/>
        </w:rPr>
        <w:t>(показывает).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Музыкальный руководитель объясняет, что стаканчики хрупкие и поэтому нужно аккуратно играть на них, чтобы не сломать.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на стаканчиках «Весёлые копытца»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Calypso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Мексика, дети играют на стаканчиках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 Это упражнение развивает чувство ритма, и даёт возможность и понятия как можно играть на стаканчиках, «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звукоизвлечение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Лошадка Зорька:</w:t>
      </w:r>
      <w:r>
        <w:rPr>
          <w:rStyle w:val="c0"/>
          <w:color w:val="000000"/>
          <w:sz w:val="28"/>
          <w:szCs w:val="28"/>
        </w:rPr>
        <w:t> Мои стаканчики играют по-разному, вот посмотрите.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Муз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ук. показывает  детям как можно играть по разному ( сначала об руку, потом об пол или по стульчику, хлопки в ладоши и т.д.)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 </w:t>
      </w:r>
      <w:r>
        <w:rPr>
          <w:rStyle w:val="c0"/>
          <w:color w:val="000000"/>
          <w:sz w:val="28"/>
          <w:szCs w:val="28"/>
        </w:rPr>
        <w:t>А сейчас вы будете играть на стаканчиках, и придумывать свою игру на них, а я буду смотреть, у кого лучше всех получиться.</w:t>
      </w:r>
    </w:p>
    <w:p w:rsidR="00EE3A81" w:rsidRDefault="00EE3A81" w:rsidP="00EE3A8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Игра – импровизация «Весёлые копытца»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Дети играют на стаканчиках, импровизируют  на песню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Calypso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Мексика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Это упражнение позволяет детям импровизировать, развивает детское творчество, их фантазию, развивает чувство ритма, внимание, развивает их самостоятельность, создаёт радостную атмосферу.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Кукла Маша: </w:t>
      </w:r>
      <w:r>
        <w:rPr>
          <w:rStyle w:val="c0"/>
          <w:color w:val="000000"/>
          <w:sz w:val="28"/>
          <w:szCs w:val="28"/>
        </w:rPr>
        <w:t xml:space="preserve">Спасибо детишки, вы все очень весело играли, и у каждого получилось </w:t>
      </w:r>
      <w:proofErr w:type="gramStart"/>
      <w:r>
        <w:rPr>
          <w:rStyle w:val="c0"/>
          <w:color w:val="000000"/>
          <w:sz w:val="28"/>
          <w:szCs w:val="28"/>
        </w:rPr>
        <w:t>по</w:t>
      </w:r>
      <w:proofErr w:type="gramEnd"/>
      <w:r>
        <w:rPr>
          <w:rStyle w:val="c0"/>
          <w:color w:val="000000"/>
          <w:sz w:val="28"/>
          <w:szCs w:val="28"/>
        </w:rPr>
        <w:t xml:space="preserve"> разному, и интересно.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Лошадка Зорька:</w:t>
      </w:r>
      <w:r>
        <w:rPr>
          <w:rStyle w:val="c0"/>
          <w:color w:val="000000"/>
          <w:sz w:val="28"/>
          <w:szCs w:val="28"/>
        </w:rPr>
        <w:t> А теперь пришла пора возвращаться вам обратно в группу, и на память об этой встречи, я дарю вам эти стаканчики, и вы сможете в группе продолжить придумывать разные способы игры на них. До свидания!</w:t>
      </w:r>
    </w:p>
    <w:p w:rsidR="00EE3A81" w:rsidRDefault="00EE3A81" w:rsidP="00EE3A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Calypso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Мексика, дети друг за другом выходят из музыкального зала, и по желанию детей, могут идти и играть на стаканчиках.</w:t>
      </w:r>
    </w:p>
    <w:p w:rsidR="00000000" w:rsidRDefault="00EE3A81"/>
    <w:sectPr w:rsidR="00000000" w:rsidSect="00EE3A8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A81"/>
    <w:rsid w:val="00EE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E3A81"/>
  </w:style>
  <w:style w:type="paragraph" w:customStyle="1" w:styleId="c2">
    <w:name w:val="c2"/>
    <w:basedOn w:val="a"/>
    <w:rsid w:val="00EE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3A81"/>
  </w:style>
  <w:style w:type="character" w:customStyle="1" w:styleId="c0">
    <w:name w:val="c0"/>
    <w:basedOn w:val="a0"/>
    <w:rsid w:val="00EE3A81"/>
  </w:style>
  <w:style w:type="character" w:customStyle="1" w:styleId="c14">
    <w:name w:val="c14"/>
    <w:basedOn w:val="a0"/>
    <w:rsid w:val="00EE3A81"/>
  </w:style>
  <w:style w:type="paragraph" w:customStyle="1" w:styleId="c8">
    <w:name w:val="c8"/>
    <w:basedOn w:val="a"/>
    <w:rsid w:val="00EE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3A81"/>
  </w:style>
  <w:style w:type="character" w:customStyle="1" w:styleId="c9">
    <w:name w:val="c9"/>
    <w:basedOn w:val="a0"/>
    <w:rsid w:val="00EE3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1499</Words>
  <Characters>8550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2019-02-01T08:16:00Z</dcterms:created>
  <dcterms:modified xsi:type="dcterms:W3CDTF">2019-02-01T08:20:00Z</dcterms:modified>
</cp:coreProperties>
</file>